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before="30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2">
      <w:pPr>
        <w:spacing w:after="300" w:before="30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Dear &lt;School Name&gt; Families,</w:t>
      </w:r>
    </w:p>
    <w:p w:rsidR="00000000" w:rsidDel="00000000" w:rsidP="00000000" w:rsidRDefault="00000000" w:rsidRPr="00000000" w14:paraId="00000003">
      <w:pPr>
        <w:spacing w:after="300" w:before="300" w:lineRule="auto"/>
        <w:rPr>
          <w:rFonts w:ascii="Nunito ExtraBold" w:cs="Nunito ExtraBold" w:eastAsia="Nunito ExtraBold" w:hAnsi="Nunito ExtraBold"/>
          <w:sz w:val="24"/>
          <w:szCs w:val="24"/>
        </w:rPr>
      </w:pPr>
      <w:r w:rsidDel="00000000" w:rsidR="00000000" w:rsidRPr="00000000">
        <w:rPr>
          <w:rFonts w:ascii="Nunito ExtraBold" w:cs="Nunito ExtraBold" w:eastAsia="Nunito ExtraBold" w:hAnsi="Nunito ExtraBold"/>
          <w:sz w:val="24"/>
          <w:szCs w:val="24"/>
          <w:rtl w:val="0"/>
        </w:rPr>
        <w:t xml:space="preserve">Welcome to Beanstack!</w:t>
      </w:r>
    </w:p>
    <w:p w:rsidR="00000000" w:rsidDel="00000000" w:rsidP="00000000" w:rsidRDefault="00000000" w:rsidRPr="00000000" w14:paraId="00000004">
      <w:pPr>
        <w:spacing w:after="300" w:before="30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Get ready to join your student on a reading adventure with Beanstack, a platform designed to make reading fun!</w:t>
      </w:r>
    </w:p>
    <w:p w:rsidR="00000000" w:rsidDel="00000000" w:rsidP="00000000" w:rsidRDefault="00000000" w:rsidRPr="00000000" w14:paraId="00000005">
      <w:pPr>
        <w:spacing w:after="300" w:before="30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Beanstack uses competition, recognition, and proven gamification principles to motivate students to read and develop a life-long love of reading. Whether your student chooses fiction, nonfiction, graphic novels, or articles online, any and all reading counts in Beanstack! By tracking their daily reading, your student will begin to build healthy reading habits and become a more confident reader.</w:t>
      </w:r>
    </w:p>
    <w:p w:rsidR="00000000" w:rsidDel="00000000" w:rsidP="00000000" w:rsidRDefault="00000000" w:rsidRPr="00000000" w14:paraId="00000006">
      <w:pPr>
        <w:spacing w:after="300" w:before="30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When students log their reading via Beanstack’s web or mobile app, they:</w:t>
      </w:r>
    </w:p>
    <w:p w:rsidR="00000000" w:rsidDel="00000000" w:rsidP="00000000" w:rsidRDefault="00000000" w:rsidRPr="00000000" w14:paraId="00000007">
      <w:pPr>
        <w:numPr>
          <w:ilvl w:val="0"/>
          <w:numId w:val="2"/>
        </w:numPr>
        <w:spacing w:after="0" w:before="30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Earn digital badges as they reach milestones </w:t>
      </w:r>
    </w:p>
    <w:p w:rsidR="00000000" w:rsidDel="00000000" w:rsidP="00000000" w:rsidRDefault="00000000" w:rsidRPr="00000000" w14:paraId="00000008">
      <w:pPr>
        <w:numPr>
          <w:ilvl w:val="0"/>
          <w:numId w:val="2"/>
        </w:numPr>
        <w:spacing w:after="0" w:before="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Compete on leaderboards and build streaks for reading every day</w:t>
      </w:r>
    </w:p>
    <w:p w:rsidR="00000000" w:rsidDel="00000000" w:rsidP="00000000" w:rsidRDefault="00000000" w:rsidRPr="00000000" w14:paraId="00000009">
      <w:pPr>
        <w:numPr>
          <w:ilvl w:val="0"/>
          <w:numId w:val="2"/>
        </w:numPr>
        <w:spacing w:after="300" w:before="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Track everything they read on their virtual bookshelf</w:t>
      </w:r>
    </w:p>
    <w:p w:rsidR="00000000" w:rsidDel="00000000" w:rsidP="00000000" w:rsidRDefault="00000000" w:rsidRPr="00000000" w14:paraId="0000000A">
      <w:pPr>
        <w:spacing w:after="300" w:before="300" w:lineRule="auto"/>
        <w:ind w:lef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For a glimpse of what your students will experience with Beanstack, </w:t>
      </w:r>
      <w:hyperlink r:id="rId7">
        <w:r w:rsidDel="00000000" w:rsidR="00000000" w:rsidRPr="00000000">
          <w:rPr>
            <w:rFonts w:ascii="Nunito" w:cs="Nunito" w:eastAsia="Nunito" w:hAnsi="Nunito"/>
            <w:color w:val="1155cc"/>
            <w:sz w:val="20"/>
            <w:szCs w:val="20"/>
            <w:u w:val="single"/>
            <w:rtl w:val="0"/>
          </w:rPr>
          <w:t xml:space="preserve">click here</w:t>
        </w:r>
      </w:hyperlink>
      <w:r w:rsidDel="00000000" w:rsidR="00000000" w:rsidRPr="00000000">
        <w:rPr>
          <w:rFonts w:ascii="Nunito" w:cs="Nunito" w:eastAsia="Nunito" w:hAnsi="Nunito"/>
          <w:sz w:val="20"/>
          <w:szCs w:val="20"/>
          <w:rtl w:val="0"/>
        </w:rPr>
        <w:t xml:space="preserve">!</w:t>
      </w:r>
    </w:p>
    <w:p w:rsidR="00000000" w:rsidDel="00000000" w:rsidP="00000000" w:rsidRDefault="00000000" w:rsidRPr="00000000" w14:paraId="0000000B">
      <w:pPr>
        <w:spacing w:after="300" w:before="300" w:lineRule="auto"/>
        <w:ind w:left="0" w:firstLine="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Joining Beanstack is quick and easy:</w:t>
      </w:r>
    </w:p>
    <w:p w:rsidR="00000000" w:rsidDel="00000000" w:rsidP="00000000" w:rsidRDefault="00000000" w:rsidRPr="00000000" w14:paraId="0000000C">
      <w:pPr>
        <w:numPr>
          <w:ilvl w:val="0"/>
          <w:numId w:val="1"/>
        </w:numPr>
        <w:spacing w:after="0" w:before="300" w:lineRule="auto"/>
        <w:ind w:left="720" w:hanging="36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At school: </w:t>
      </w:r>
      <w:r w:rsidDel="00000000" w:rsidR="00000000" w:rsidRPr="00000000">
        <w:rPr>
          <w:rFonts w:ascii="Nunito" w:cs="Nunito" w:eastAsia="Nunito" w:hAnsi="Nunito"/>
          <w:sz w:val="20"/>
          <w:szCs w:val="20"/>
          <w:rtl w:val="0"/>
        </w:rPr>
        <w:t xml:space="preserve">Your student can access Beanstack directly through their device using &lt;Clever/Classlink/insert login method&gt;</w:t>
      </w:r>
      <w:r w:rsidDel="00000000" w:rsidR="00000000" w:rsidRPr="00000000">
        <w:rPr>
          <w:rtl w:val="0"/>
        </w:rPr>
      </w:r>
    </w:p>
    <w:p w:rsidR="00000000" w:rsidDel="00000000" w:rsidP="00000000" w:rsidRDefault="00000000" w:rsidRPr="00000000" w14:paraId="0000000D">
      <w:pPr>
        <w:numPr>
          <w:ilvl w:val="0"/>
          <w:numId w:val="1"/>
        </w:numPr>
        <w:spacing w:after="300" w:before="0" w:lineRule="auto"/>
        <w:ind w:left="720" w:hanging="360"/>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At home:</w:t>
      </w:r>
      <w:r w:rsidDel="00000000" w:rsidR="00000000" w:rsidRPr="00000000">
        <w:rPr>
          <w:rFonts w:ascii="Nunito" w:cs="Nunito" w:eastAsia="Nunito" w:hAnsi="Nunito"/>
          <w:sz w:val="20"/>
          <w:szCs w:val="20"/>
          <w:rtl w:val="0"/>
        </w:rPr>
        <w:t xml:space="preserve"> Your student can download the Beanstack mobile app on the iOS App Store or Google Play Store</w:t>
      </w:r>
    </w:p>
    <w:p w:rsidR="00000000" w:rsidDel="00000000" w:rsidP="00000000" w:rsidRDefault="00000000" w:rsidRPr="00000000" w14:paraId="0000000E">
      <w:pPr>
        <w:spacing w:after="300" w:before="300" w:lineRule="auto"/>
        <w:rPr>
          <w:rFonts w:ascii="Nunito" w:cs="Nunito" w:eastAsia="Nunito" w:hAnsi="Nunito"/>
          <w:sz w:val="20"/>
          <w:szCs w:val="20"/>
          <w:highlight w:val="white"/>
        </w:rPr>
      </w:pPr>
      <w:r w:rsidDel="00000000" w:rsidR="00000000" w:rsidRPr="00000000">
        <w:rPr>
          <w:rFonts w:ascii="Nunito" w:cs="Nunito" w:eastAsia="Nunito" w:hAnsi="Nunito"/>
          <w:sz w:val="20"/>
          <w:szCs w:val="20"/>
          <w:rtl w:val="0"/>
        </w:rPr>
        <w:t xml:space="preserve">We’re excited to have your family join us on this exciting reading adventure!</w:t>
      </w:r>
      <w:r w:rsidDel="00000000" w:rsidR="00000000" w:rsidRPr="00000000">
        <w:rPr>
          <w:rtl w:val="0"/>
        </w:rPr>
      </w:r>
    </w:p>
    <w:p w:rsidR="00000000" w:rsidDel="00000000" w:rsidP="00000000" w:rsidRDefault="00000000" w:rsidRPr="00000000" w14:paraId="0000000F">
      <w:pPr>
        <w:spacing w:after="300" w:before="300" w:lineRule="auto"/>
        <w:rPr/>
      </w:pPr>
      <w:r w:rsidDel="00000000" w:rsidR="00000000" w:rsidRPr="00000000">
        <w:rPr>
          <w:rFonts w:ascii="Nunito" w:cs="Nunito" w:eastAsia="Nunito" w:hAnsi="Nunito"/>
          <w:sz w:val="20"/>
          <w:szCs w:val="20"/>
          <w:highlight w:val="white"/>
          <w:rtl w:val="0"/>
        </w:rPr>
        <w:t xml:space="preserve">Keep reading,</w:t>
      </w:r>
      <w:r w:rsidDel="00000000" w:rsidR="00000000" w:rsidRPr="00000000">
        <w:rPr>
          <w:rtl w:val="0"/>
        </w:rPr>
      </w:r>
    </w:p>
    <w:p w:rsidR="00000000" w:rsidDel="00000000" w:rsidP="00000000" w:rsidRDefault="00000000" w:rsidRPr="00000000" w14:paraId="00000010">
      <w:pPr>
        <w:shd w:fill="ffffff" w:val="clear"/>
        <w:spacing w:after="240" w:before="300" w:line="360" w:lineRule="auto"/>
        <w:rPr>
          <w:rFonts w:ascii="Nunito" w:cs="Nunito" w:eastAsia="Nunito" w:hAnsi="Nunito"/>
          <w:sz w:val="20"/>
          <w:szCs w:val="20"/>
          <w:highlight w:val="white"/>
        </w:rPr>
      </w:pPr>
      <w:r w:rsidDel="00000000" w:rsidR="00000000" w:rsidRPr="00000000">
        <w:rPr>
          <w:rFonts w:ascii="Nunito" w:cs="Nunito" w:eastAsia="Nunito" w:hAnsi="Nunito"/>
          <w:sz w:val="20"/>
          <w:szCs w:val="20"/>
          <w:highlight w:val="white"/>
          <w:rtl w:val="0"/>
        </w:rPr>
        <w:t xml:space="preserve">&lt;name&gt;</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300" w:before="30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518112</wp:posOffset>
          </wp:positionV>
          <wp:extent cx="1284133" cy="31908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4133" cy="3190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5391150</wp:posOffset>
          </wp:positionH>
          <wp:positionV relativeFrom="paragraph">
            <wp:posOffset>-28573</wp:posOffset>
          </wp:positionV>
          <wp:extent cx="954351" cy="802726"/>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54351" cy="80272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elp.beanstack.com/hc/en-us/articles/4405717027223-the-student-experience-english-spanish"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ExtraBold-bold.ttf"/><Relationship Id="rId6" Type="http://schemas.openxmlformats.org/officeDocument/2006/relationships/font" Target="fonts/Nunito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3oTDZGakuwCWGdronLqp8exdAg==">CgMxLjA4AHIhMVlPVzVFTU5MLU1FZkh5OXZpeHB1bExXckxlaFVrUVNK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